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2A5AB">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黑体" w:eastAsia="黑体" w:cs="黑体"/>
          <w:color w:val="auto"/>
          <w:sz w:val="32"/>
          <w:szCs w:val="32"/>
          <w:lang w:val="en-US" w:eastAsia="zh-CN" w:bidi="ar-SA"/>
        </w:rPr>
      </w:pPr>
      <w:bookmarkStart w:id="0" w:name="_GoBack"/>
      <w:bookmarkEnd w:id="0"/>
      <w:r>
        <w:rPr>
          <w:rFonts w:hint="eastAsia" w:ascii="黑体" w:eastAsia="黑体" w:cs="黑体"/>
          <w:color w:val="auto"/>
          <w:sz w:val="32"/>
          <w:szCs w:val="32"/>
          <w:lang w:val="en-US" w:eastAsia="zh-CN" w:bidi="ar-SA"/>
        </w:rPr>
        <w:t>附件1</w:t>
      </w:r>
    </w:p>
    <w:p w14:paraId="07D2159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s="宋体"/>
          <w:color w:val="auto"/>
          <w:kern w:val="0"/>
          <w:sz w:val="40"/>
          <w:szCs w:val="40"/>
          <w:lang w:val="en-US" w:eastAsia="zh-CN" w:bidi="ar-SA"/>
        </w:rPr>
      </w:pPr>
    </w:p>
    <w:p w14:paraId="5AA7097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s="宋体"/>
          <w:color w:val="auto"/>
          <w:kern w:val="0"/>
          <w:sz w:val="40"/>
          <w:szCs w:val="40"/>
          <w:lang w:val="en-US" w:eastAsia="zh-CN" w:bidi="ar-SA"/>
        </w:rPr>
      </w:pPr>
      <w:r>
        <w:rPr>
          <w:rFonts w:hint="eastAsia" w:ascii="方正小标宋简体" w:eastAsia="方正小标宋简体" w:cs="宋体"/>
          <w:color w:val="auto"/>
          <w:kern w:val="0"/>
          <w:sz w:val="40"/>
          <w:szCs w:val="40"/>
          <w:lang w:val="en-US" w:eastAsia="zh-CN" w:bidi="ar-SA"/>
        </w:rPr>
        <w:t>“WAHA 欢喜就好”福建文旅推介脱口秀大赛报名表</w:t>
      </w:r>
    </w:p>
    <w:p w14:paraId="26AA96CD">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eastAsia="仿宋_GB2312" w:cs="仿宋_GB2312"/>
          <w:color w:val="auto"/>
          <w:kern w:val="0"/>
          <w:sz w:val="28"/>
          <w:szCs w:val="28"/>
          <w:lang w:bidi="ar-SA"/>
        </w:rPr>
      </w:pPr>
      <w:r>
        <w:rPr>
          <w:rFonts w:hint="eastAsia" w:ascii="仿宋_GB2312" w:eastAsia="仿宋_GB2312" w:cs="仿宋_GB2312"/>
          <w:color w:val="auto"/>
          <w:kern w:val="0"/>
          <w:sz w:val="28"/>
          <w:szCs w:val="28"/>
          <w:lang w:val="en-US" w:eastAsia="zh-CN" w:bidi="ar-SA"/>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196"/>
        <w:gridCol w:w="1644"/>
      </w:tblGrid>
      <w:tr w14:paraId="000C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419" w:type="dxa"/>
            <w:noWrap/>
            <w:vAlign w:val="center"/>
          </w:tcPr>
          <w:p w14:paraId="3696FB5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作品名称</w:t>
            </w:r>
          </w:p>
        </w:tc>
        <w:tc>
          <w:tcPr>
            <w:tcW w:w="7098" w:type="dxa"/>
            <w:gridSpan w:val="5"/>
            <w:noWrap/>
            <w:vAlign w:val="center"/>
          </w:tcPr>
          <w:p w14:paraId="40831DD7">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eastAsia="仿宋_GB2312" w:cs="仿宋_GB2312"/>
                <w:color w:val="auto"/>
                <w:kern w:val="0"/>
                <w:sz w:val="28"/>
                <w:szCs w:val="28"/>
                <w:lang w:val="en-US" w:eastAsia="zh-CN" w:bidi="ar-SA"/>
              </w:rPr>
            </w:pPr>
          </w:p>
        </w:tc>
      </w:tr>
      <w:tr w14:paraId="68A7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419" w:type="dxa"/>
            <w:vMerge w:val="restart"/>
            <w:noWrap/>
            <w:vAlign w:val="center"/>
          </w:tcPr>
          <w:p w14:paraId="010B9E6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姓名</w:t>
            </w:r>
          </w:p>
        </w:tc>
        <w:tc>
          <w:tcPr>
            <w:tcW w:w="1419" w:type="dxa"/>
            <w:vMerge w:val="restart"/>
            <w:noWrap/>
            <w:vAlign w:val="center"/>
          </w:tcPr>
          <w:p w14:paraId="531845FA">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eastAsia="仿宋_GB2312" w:cs="仿宋_GB2312"/>
                <w:color w:val="auto"/>
                <w:kern w:val="0"/>
                <w:sz w:val="28"/>
                <w:szCs w:val="28"/>
                <w:lang w:val="en-US" w:eastAsia="zh-CN" w:bidi="ar-SA"/>
              </w:rPr>
            </w:pPr>
          </w:p>
        </w:tc>
        <w:tc>
          <w:tcPr>
            <w:tcW w:w="1419" w:type="dxa"/>
            <w:noWrap/>
            <w:vAlign w:val="center"/>
          </w:tcPr>
          <w:p w14:paraId="6CC08B7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所属单位及职务</w:t>
            </w:r>
          </w:p>
        </w:tc>
        <w:tc>
          <w:tcPr>
            <w:tcW w:w="1420" w:type="dxa"/>
            <w:noWrap/>
            <w:vAlign w:val="center"/>
          </w:tcPr>
          <w:p w14:paraId="4A57A1F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p>
        </w:tc>
        <w:tc>
          <w:tcPr>
            <w:tcW w:w="1196" w:type="dxa"/>
            <w:noWrap/>
            <w:vAlign w:val="center"/>
          </w:tcPr>
          <w:p w14:paraId="3642850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身份证</w:t>
            </w:r>
          </w:p>
          <w:p w14:paraId="16EFD3D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号码</w:t>
            </w:r>
          </w:p>
        </w:tc>
        <w:tc>
          <w:tcPr>
            <w:tcW w:w="1644" w:type="dxa"/>
            <w:noWrap/>
            <w:vAlign w:val="center"/>
          </w:tcPr>
          <w:p w14:paraId="4CC1DAE2">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eastAsia="仿宋_GB2312" w:cs="仿宋_GB2312"/>
                <w:color w:val="auto"/>
                <w:kern w:val="0"/>
                <w:sz w:val="28"/>
                <w:szCs w:val="28"/>
                <w:lang w:val="en-US" w:eastAsia="zh-CN" w:bidi="ar-SA"/>
              </w:rPr>
            </w:pPr>
          </w:p>
        </w:tc>
      </w:tr>
      <w:tr w14:paraId="22F8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noWrap/>
            <w:vAlign w:val="center"/>
          </w:tcPr>
          <w:p w14:paraId="1F56D67A">
            <w:pPr>
              <w:rPr>
                <w:color w:val="auto"/>
              </w:rPr>
            </w:pPr>
          </w:p>
        </w:tc>
        <w:tc>
          <w:tcPr>
            <w:tcW w:w="1419" w:type="dxa"/>
            <w:vMerge w:val="continue"/>
            <w:noWrap/>
            <w:vAlign w:val="center"/>
          </w:tcPr>
          <w:p w14:paraId="5A116537">
            <w:pPr>
              <w:rPr>
                <w:color w:val="auto"/>
              </w:rPr>
            </w:pPr>
          </w:p>
        </w:tc>
        <w:tc>
          <w:tcPr>
            <w:tcW w:w="1419" w:type="dxa"/>
            <w:noWrap/>
            <w:vAlign w:val="center"/>
          </w:tcPr>
          <w:p w14:paraId="7CD7823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联系电话</w:t>
            </w:r>
          </w:p>
        </w:tc>
        <w:tc>
          <w:tcPr>
            <w:tcW w:w="1420" w:type="dxa"/>
            <w:noWrap/>
            <w:vAlign w:val="center"/>
          </w:tcPr>
          <w:p w14:paraId="7B31FD1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p>
        </w:tc>
        <w:tc>
          <w:tcPr>
            <w:tcW w:w="1196" w:type="dxa"/>
            <w:noWrap/>
            <w:vAlign w:val="center"/>
          </w:tcPr>
          <w:p w14:paraId="574B000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联系</w:t>
            </w:r>
          </w:p>
          <w:p w14:paraId="09E7D5B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邮箱</w:t>
            </w:r>
          </w:p>
        </w:tc>
        <w:tc>
          <w:tcPr>
            <w:tcW w:w="1644" w:type="dxa"/>
            <w:noWrap/>
            <w:vAlign w:val="center"/>
          </w:tcPr>
          <w:p w14:paraId="3C697C99">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eastAsia="仿宋_GB2312" w:cs="仿宋_GB2312"/>
                <w:color w:val="auto"/>
                <w:kern w:val="0"/>
                <w:sz w:val="28"/>
                <w:szCs w:val="28"/>
                <w:lang w:val="en-US" w:eastAsia="zh-CN" w:bidi="ar-SA"/>
              </w:rPr>
            </w:pPr>
          </w:p>
        </w:tc>
      </w:tr>
      <w:tr w14:paraId="425F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ign w:val="center"/>
          </w:tcPr>
          <w:p w14:paraId="5D8C695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作品</w:t>
            </w:r>
          </w:p>
          <w:p w14:paraId="51E7A1C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创意说明</w:t>
            </w:r>
          </w:p>
        </w:tc>
        <w:tc>
          <w:tcPr>
            <w:tcW w:w="7098" w:type="dxa"/>
            <w:gridSpan w:val="5"/>
            <w:noWrap/>
            <w:vAlign w:val="center"/>
          </w:tcPr>
          <w:p w14:paraId="2105CDF9">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eastAsia="仿宋_GB2312" w:cs="仿宋_GB2312"/>
                <w:color w:val="auto"/>
                <w:kern w:val="0"/>
                <w:sz w:val="28"/>
                <w:szCs w:val="28"/>
                <w:lang w:val="en-US" w:eastAsia="zh-CN" w:bidi="ar-SA"/>
              </w:rPr>
            </w:pPr>
          </w:p>
        </w:tc>
      </w:tr>
      <w:tr w14:paraId="0AD0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419" w:type="dxa"/>
            <w:noWrap/>
            <w:vAlign w:val="center"/>
          </w:tcPr>
          <w:p w14:paraId="6C4090FE">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作品文稿</w:t>
            </w:r>
          </w:p>
        </w:tc>
        <w:tc>
          <w:tcPr>
            <w:tcW w:w="7098" w:type="dxa"/>
            <w:gridSpan w:val="5"/>
            <w:noWrap/>
            <w:vAlign w:val="center"/>
          </w:tcPr>
          <w:p w14:paraId="70B2795D">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eastAsia="仿宋_GB2312" w:cs="仿宋_GB2312"/>
                <w:color w:val="auto"/>
                <w:kern w:val="0"/>
                <w:sz w:val="28"/>
                <w:szCs w:val="28"/>
                <w:lang w:val="en-US" w:eastAsia="zh-CN" w:bidi="ar-SA"/>
              </w:rPr>
            </w:pPr>
          </w:p>
        </w:tc>
      </w:tr>
      <w:tr w14:paraId="6FBF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7" w:hRule="atLeast"/>
        </w:trPr>
        <w:tc>
          <w:tcPr>
            <w:tcW w:w="1419" w:type="dxa"/>
            <w:noWrap/>
            <w:vAlign w:val="center"/>
          </w:tcPr>
          <w:p w14:paraId="0DE8CDBE">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版权声明</w:t>
            </w:r>
          </w:p>
        </w:tc>
        <w:tc>
          <w:tcPr>
            <w:tcW w:w="7098" w:type="dxa"/>
            <w:gridSpan w:val="5"/>
            <w:noWrap/>
            <w:vAlign w:val="center"/>
          </w:tcPr>
          <w:p w14:paraId="521E956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此表一经提交，即表明认同大赛规则及以下有关著作权的相关规定：</w:t>
            </w:r>
          </w:p>
          <w:p w14:paraId="68FBAC1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1.参赛者所提交作品必须由参赛者本人参与创作，参赛者须确认拥有其作品的著作权，不存在任何抄袭或盗用他人作品的情况。主办方不承担包括肖像权、名誉权、隐私</w:t>
            </w:r>
            <w:r>
              <w:rPr>
                <w:rFonts w:hint="eastAsia" w:ascii="仿宋_GB2312" w:cs="仿宋_GB2312"/>
                <w:color w:val="auto"/>
                <w:sz w:val="21"/>
                <w:szCs w:val="21"/>
                <w:lang w:val="en-US" w:eastAsia="zh-CN" w:bidi="ar-SA"/>
              </w:rPr>
              <w:t>权</w:t>
            </w:r>
            <w:r>
              <w:rPr>
                <w:rFonts w:hint="eastAsia" w:ascii="仿宋_GB2312" w:eastAsia="仿宋_GB2312" w:cs="仿宋_GB2312"/>
                <w:color w:val="auto"/>
                <w:sz w:val="21"/>
                <w:szCs w:val="21"/>
                <w:lang w:val="en-US" w:eastAsia="zh-CN" w:bidi="ar-SA"/>
              </w:rPr>
              <w:t>、著作权、商标权等纠纷而产生的法律责任，其法律责任由参赛者本人承担，主办方保留取消其参赛资格及追回奖项奖品的权利。</w:t>
            </w:r>
          </w:p>
          <w:p w14:paraId="1CC3EBC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2.参赛者报名信息须真实合法，按照参赛步骤中所规定的各项规范提交报名参赛；获奖单位和个人对获奖作品拥有著作权，主办方与其共有版权，主办单位对获奖作品有公益宣传展示或用于相关活动等的使用权，主办单位有权授予相关新媒体平台对作品进行公开展出及播放的权利。</w:t>
            </w:r>
          </w:p>
          <w:p w14:paraId="6577D08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3.凡提交作品参赛，即被视为接受本细则各项条款，主办方保留对本次大赛的最终解释权。</w:t>
            </w:r>
          </w:p>
          <w:p w14:paraId="33324B7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eastAsia="仿宋_GB2312" w:cs="仿宋_GB2312"/>
                <w:color w:val="auto"/>
                <w:sz w:val="21"/>
                <w:szCs w:val="21"/>
                <w:lang w:val="en-US" w:eastAsia="zh-CN" w:bidi="ar-SA"/>
              </w:rPr>
            </w:pPr>
            <w:r>
              <w:rPr>
                <w:rFonts w:hint="eastAsia" w:ascii="仿宋_GB2312" w:eastAsia="仿宋_GB2312" w:cs="仿宋_GB2312"/>
                <w:color w:val="auto"/>
                <w:sz w:val="21"/>
                <w:szCs w:val="21"/>
                <w:lang w:val="en-US" w:eastAsia="zh-CN" w:bidi="ar-SA"/>
              </w:rPr>
              <w:t>4.本声明自签字之日起生效。</w:t>
            </w:r>
          </w:p>
          <w:p w14:paraId="695D250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eastAsia="仿宋_GB2312" w:cs="仿宋_GB2312"/>
                <w:color w:val="auto"/>
                <w:sz w:val="21"/>
                <w:szCs w:val="21"/>
                <w:lang w:val="en-US" w:eastAsia="zh-CN" w:bidi="ar-SA"/>
              </w:rPr>
            </w:pPr>
          </w:p>
          <w:p w14:paraId="4C98BA91">
            <w:pPr>
              <w:keepNext w:val="0"/>
              <w:keepLines w:val="0"/>
              <w:pageBreakBefore w:val="0"/>
              <w:widowControl w:val="0"/>
              <w:kinsoku/>
              <w:wordWrap/>
              <w:overflowPunct/>
              <w:topLinePunct w:val="0"/>
              <w:autoSpaceDE/>
              <w:autoSpaceDN/>
              <w:bidi w:val="0"/>
              <w:adjustRightInd/>
              <w:snapToGrid/>
              <w:spacing w:line="340" w:lineRule="exact"/>
              <w:ind w:firstLine="2520" w:firstLineChars="1200"/>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sz w:val="21"/>
                <w:szCs w:val="21"/>
                <w:lang w:val="en-US" w:eastAsia="zh-CN" w:bidi="ar-SA"/>
              </w:rPr>
              <w:t>签字：                日期：</w:t>
            </w:r>
          </w:p>
        </w:tc>
      </w:tr>
    </w:tbl>
    <w:p w14:paraId="7613E29B">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黑体" w:eastAsia="黑体" w:cs="黑体"/>
          <w:color w:val="auto"/>
          <w:sz w:val="32"/>
          <w:szCs w:val="32"/>
          <w:lang w:val="en-US" w:eastAsia="zh-CN" w:bidi="ar-SA"/>
        </w:rPr>
        <w:sectPr>
          <w:footerReference r:id="rId3" w:type="default"/>
          <w:pgSz w:w="11906" w:h="16838"/>
          <w:pgMar w:top="1440" w:right="1800" w:bottom="1440" w:left="1800" w:header="851" w:footer="992" w:gutter="0"/>
          <w:cols w:space="720" w:num="1"/>
          <w:docGrid w:type="lines" w:linePitch="312" w:charSpace="0"/>
        </w:sectPr>
      </w:pPr>
    </w:p>
    <w:p w14:paraId="5F133ED4">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黑体" w:eastAsia="黑体" w:cs="黑体"/>
          <w:color w:val="auto"/>
          <w:sz w:val="32"/>
          <w:szCs w:val="32"/>
          <w:lang w:val="en-US" w:eastAsia="zh-CN" w:bidi="ar-SA"/>
        </w:rPr>
      </w:pPr>
      <w:r>
        <w:rPr>
          <w:rFonts w:hint="eastAsia" w:ascii="黑体" w:eastAsia="黑体" w:cs="黑体"/>
          <w:color w:val="auto"/>
          <w:sz w:val="32"/>
          <w:szCs w:val="32"/>
          <w:lang w:val="en-US" w:eastAsia="zh-CN" w:bidi="ar-SA"/>
        </w:rPr>
        <w:t>附件2</w:t>
      </w:r>
    </w:p>
    <w:p w14:paraId="54B0725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s="宋体"/>
          <w:color w:val="auto"/>
          <w:kern w:val="0"/>
          <w:sz w:val="40"/>
          <w:szCs w:val="40"/>
          <w:lang w:val="en-US" w:eastAsia="zh-CN" w:bidi="ar-SA"/>
        </w:rPr>
      </w:pPr>
    </w:p>
    <w:p w14:paraId="1E07BAD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s="宋体"/>
          <w:color w:val="auto"/>
          <w:kern w:val="0"/>
          <w:sz w:val="40"/>
          <w:szCs w:val="40"/>
          <w:lang w:val="en-US" w:eastAsia="zh-CN" w:bidi="ar-SA"/>
        </w:rPr>
      </w:pPr>
      <w:r>
        <w:rPr>
          <w:rFonts w:hint="eastAsia" w:ascii="方正小标宋简体" w:eastAsia="方正小标宋简体" w:cs="宋体"/>
          <w:color w:val="auto"/>
          <w:kern w:val="0"/>
          <w:sz w:val="40"/>
          <w:szCs w:val="40"/>
          <w:lang w:val="en-US" w:eastAsia="zh-CN" w:bidi="ar-SA"/>
        </w:rPr>
        <w:t>“WAHA 欢喜就好”福建文旅推介脱口秀大赛报名信息汇总表</w:t>
      </w:r>
    </w:p>
    <w:p w14:paraId="37152E7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s="宋体"/>
          <w:color w:val="auto"/>
          <w:kern w:val="0"/>
          <w:sz w:val="40"/>
          <w:szCs w:val="40"/>
          <w:lang w:val="en-US" w:eastAsia="zh-CN" w:bidi="ar-S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912"/>
        <w:gridCol w:w="1088"/>
        <w:gridCol w:w="2250"/>
        <w:gridCol w:w="1436"/>
        <w:gridCol w:w="908"/>
      </w:tblGrid>
      <w:tr w14:paraId="17C2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ign w:val="center"/>
          </w:tcPr>
          <w:p w14:paraId="1E80D0F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bidi="ar-SA"/>
              </w:rPr>
              <w:t>序号</w:t>
            </w:r>
          </w:p>
        </w:tc>
        <w:tc>
          <w:tcPr>
            <w:tcW w:w="1912" w:type="dxa"/>
            <w:noWrap/>
            <w:vAlign w:val="center"/>
          </w:tcPr>
          <w:p w14:paraId="1C008BB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eastAsia="zh-CN" w:bidi="ar-SA"/>
              </w:rPr>
              <w:t>作品名称</w:t>
            </w:r>
          </w:p>
        </w:tc>
        <w:tc>
          <w:tcPr>
            <w:tcW w:w="1088" w:type="dxa"/>
            <w:noWrap/>
            <w:vAlign w:val="center"/>
          </w:tcPr>
          <w:p w14:paraId="36A09CA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作者</w:t>
            </w:r>
          </w:p>
          <w:p w14:paraId="72BD0EB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姓名</w:t>
            </w:r>
          </w:p>
        </w:tc>
        <w:tc>
          <w:tcPr>
            <w:tcW w:w="2250" w:type="dxa"/>
            <w:noWrap/>
            <w:vAlign w:val="center"/>
          </w:tcPr>
          <w:p w14:paraId="2DF1F04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所属单位及职务</w:t>
            </w:r>
          </w:p>
        </w:tc>
        <w:tc>
          <w:tcPr>
            <w:tcW w:w="1436" w:type="dxa"/>
            <w:noWrap/>
            <w:vAlign w:val="center"/>
          </w:tcPr>
          <w:p w14:paraId="0EA925C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联系电话</w:t>
            </w:r>
          </w:p>
        </w:tc>
        <w:tc>
          <w:tcPr>
            <w:tcW w:w="908" w:type="dxa"/>
            <w:noWrap/>
            <w:vAlign w:val="center"/>
          </w:tcPr>
          <w:p w14:paraId="3D42A70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kern w:val="0"/>
                <w:sz w:val="28"/>
                <w:szCs w:val="28"/>
                <w:lang w:val="en-US" w:eastAsia="zh-CN" w:bidi="ar-SA"/>
              </w:rPr>
            </w:pPr>
            <w:r>
              <w:rPr>
                <w:rFonts w:hint="eastAsia" w:ascii="仿宋_GB2312" w:eastAsia="仿宋_GB2312" w:cs="仿宋_GB2312"/>
                <w:color w:val="auto"/>
                <w:kern w:val="0"/>
                <w:sz w:val="28"/>
                <w:szCs w:val="28"/>
                <w:lang w:val="en-US" w:eastAsia="zh-CN" w:bidi="ar-SA"/>
              </w:rPr>
              <w:t>备注</w:t>
            </w:r>
          </w:p>
        </w:tc>
      </w:tr>
      <w:tr w14:paraId="04DF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ign w:val="center"/>
          </w:tcPr>
          <w:p w14:paraId="1932CD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912" w:type="dxa"/>
            <w:noWrap/>
            <w:vAlign w:val="center"/>
          </w:tcPr>
          <w:p w14:paraId="6EA0AC2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088" w:type="dxa"/>
            <w:noWrap/>
            <w:vAlign w:val="center"/>
          </w:tcPr>
          <w:p w14:paraId="4575208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2250" w:type="dxa"/>
            <w:noWrap/>
            <w:vAlign w:val="center"/>
          </w:tcPr>
          <w:p w14:paraId="4B7BC51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436" w:type="dxa"/>
            <w:noWrap/>
            <w:vAlign w:val="center"/>
          </w:tcPr>
          <w:p w14:paraId="554C70D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908" w:type="dxa"/>
            <w:noWrap/>
            <w:vAlign w:val="center"/>
          </w:tcPr>
          <w:p w14:paraId="656C8B5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r>
      <w:tr w14:paraId="2793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ign w:val="center"/>
          </w:tcPr>
          <w:p w14:paraId="3F3440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912" w:type="dxa"/>
            <w:noWrap/>
            <w:vAlign w:val="center"/>
          </w:tcPr>
          <w:p w14:paraId="2BE9D39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088" w:type="dxa"/>
            <w:noWrap/>
            <w:vAlign w:val="center"/>
          </w:tcPr>
          <w:p w14:paraId="0A84D72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2250" w:type="dxa"/>
            <w:noWrap/>
            <w:vAlign w:val="center"/>
          </w:tcPr>
          <w:p w14:paraId="4182F6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436" w:type="dxa"/>
            <w:noWrap/>
            <w:vAlign w:val="center"/>
          </w:tcPr>
          <w:p w14:paraId="3E816B0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908" w:type="dxa"/>
            <w:noWrap/>
            <w:vAlign w:val="center"/>
          </w:tcPr>
          <w:p w14:paraId="2771143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r>
      <w:tr w14:paraId="3AEA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ign w:val="center"/>
          </w:tcPr>
          <w:p w14:paraId="393E8C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912" w:type="dxa"/>
            <w:noWrap/>
            <w:vAlign w:val="center"/>
          </w:tcPr>
          <w:p w14:paraId="134ACA6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088" w:type="dxa"/>
            <w:noWrap/>
            <w:vAlign w:val="center"/>
          </w:tcPr>
          <w:p w14:paraId="7731D3B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2250" w:type="dxa"/>
            <w:noWrap/>
            <w:vAlign w:val="center"/>
          </w:tcPr>
          <w:p w14:paraId="679A910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436" w:type="dxa"/>
            <w:noWrap/>
            <w:vAlign w:val="center"/>
          </w:tcPr>
          <w:p w14:paraId="093766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908" w:type="dxa"/>
            <w:noWrap/>
            <w:vAlign w:val="center"/>
          </w:tcPr>
          <w:p w14:paraId="6B9EEB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r>
      <w:tr w14:paraId="3757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ign w:val="center"/>
          </w:tcPr>
          <w:p w14:paraId="3FC594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912" w:type="dxa"/>
            <w:noWrap/>
            <w:vAlign w:val="center"/>
          </w:tcPr>
          <w:p w14:paraId="05829F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088" w:type="dxa"/>
            <w:noWrap/>
            <w:vAlign w:val="center"/>
          </w:tcPr>
          <w:p w14:paraId="4018BE1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2250" w:type="dxa"/>
            <w:noWrap/>
            <w:vAlign w:val="center"/>
          </w:tcPr>
          <w:p w14:paraId="271C2EC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1436" w:type="dxa"/>
            <w:noWrap/>
            <w:vAlign w:val="center"/>
          </w:tcPr>
          <w:p w14:paraId="790E24C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c>
          <w:tcPr>
            <w:tcW w:w="908" w:type="dxa"/>
            <w:noWrap/>
            <w:vAlign w:val="center"/>
          </w:tcPr>
          <w:p w14:paraId="57E06BC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cs="仿宋_GB2312"/>
                <w:color w:val="auto"/>
                <w:sz w:val="28"/>
                <w:szCs w:val="28"/>
                <w:vertAlign w:val="baseline"/>
                <w:lang w:val="en-US" w:eastAsia="zh-CN" w:bidi="ar-SA"/>
              </w:rPr>
            </w:pPr>
          </w:p>
        </w:tc>
      </w:tr>
    </w:tbl>
    <w:p w14:paraId="6B743CD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color w:val="auto"/>
          <w:sz w:val="32"/>
          <w:szCs w:val="32"/>
        </w:rPr>
      </w:pPr>
      <w:r>
        <w:rPr>
          <w:rFonts w:hint="eastAsia" w:ascii="仿宋_GB2312" w:eastAsia="仿宋_GB2312" w:cs="仿宋_GB2312"/>
          <w:color w:val="auto"/>
          <w:sz w:val="21"/>
          <w:szCs w:val="21"/>
          <w:lang w:val="en-US" w:eastAsia="zh-CN" w:bidi="ar-SA"/>
        </w:rPr>
        <w:t>备注：作品必须是真实原创，不得抄袭，违反相关规定者，立即取消资格</w:t>
      </w:r>
    </w:p>
    <w:p w14:paraId="70771472">
      <w:pPr>
        <w:spacing w:line="240" w:lineRule="auto"/>
        <w:rPr>
          <w:rFonts w:hint="eastAsia" w:ascii="仿宋_GB2312" w:eastAsia="仿宋_GB2312" w:cs="仿宋_GB2312"/>
          <w:color w:val="auto"/>
          <w:sz w:val="21"/>
          <w:szCs w:val="21"/>
          <w:lang w:val="en-US" w:eastAsia="zh-CN" w:bidi="ar-SA"/>
        </w:rPr>
      </w:pPr>
    </w:p>
    <w:p w14:paraId="7EE63752">
      <w:pPr>
        <w:rPr>
          <w:color w:val="auto"/>
        </w:rPr>
      </w:pPr>
    </w:p>
    <w:p w14:paraId="6E615576">
      <w:pPr>
        <w:ind w:left="0"/>
        <w:rPr>
          <w:color w:val="auto"/>
          <w:sz w:val="32"/>
          <w:szCs w:val="32"/>
        </w:rPr>
      </w:pPr>
    </w:p>
    <w:p w14:paraId="37CECFC1">
      <w:pPr>
        <w:ind w:left="0"/>
        <w:rPr>
          <w:color w:val="auto"/>
          <w:sz w:val="32"/>
          <w:szCs w:val="32"/>
        </w:rPr>
      </w:pPr>
    </w:p>
    <w:p w14:paraId="66926F6E">
      <w:pPr>
        <w:ind w:left="0"/>
        <w:rPr>
          <w:color w:val="auto"/>
          <w:sz w:val="32"/>
          <w:szCs w:val="32"/>
        </w:rPr>
      </w:pPr>
    </w:p>
    <w:p w14:paraId="4FFE9D92">
      <w:pPr>
        <w:snapToGrid w:val="0"/>
        <w:spacing w:line="660" w:lineRule="exact"/>
        <w:jc w:val="center"/>
        <w:rPr>
          <w:rFonts w:hint="eastAsia" w:ascii="方正小标宋简体" w:eastAsia="方正小标宋简体"/>
          <w:sz w:val="44"/>
          <w:lang w:val="en"/>
        </w:rPr>
      </w:pPr>
    </w:p>
    <w:p w14:paraId="6278D1BB">
      <w:pPr>
        <w:spacing w:line="520" w:lineRule="exact"/>
        <w:rPr>
          <w:rFonts w:hint="eastAsia"/>
        </w:rPr>
      </w:pPr>
    </w:p>
    <w:p w14:paraId="1271A3CD">
      <w:pPr>
        <w:spacing w:line="520" w:lineRule="exact"/>
        <w:rPr>
          <w:rFonts w:hint="eastAsia"/>
        </w:rPr>
      </w:pPr>
    </w:p>
    <w:p w14:paraId="5021FD8A"/>
    <w:sectPr>
      <w:footerReference r:id="rId7" w:type="first"/>
      <w:headerReference r:id="rId4" w:type="default"/>
      <w:footerReference r:id="rId5" w:type="default"/>
      <w:footerReference r:id="rId6" w:type="even"/>
      <w:pgSz w:w="11906" w:h="16838"/>
      <w:pgMar w:top="2098" w:right="1588" w:bottom="1588" w:left="1588" w:header="851" w:footer="1134" w:gutter="17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32C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14:paraId="0DD5BF7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LpYU0AAAAAMBAAAPAAAAAAAAAAEAIAAAACIAAABkcnMv&#10;ZG93bnJldi54bWxQSwECFAAUAAAACACHTuJA/PgjOtIBAAClAwAADgAAAAAAAAABACAAAAAfAQAA&#10;ZHJzL2Uyb0RvYy54bWxQSwUGAAAAAAYABgBZAQAAYwUAAAAA&#10;">
              <v:fill on="f" focussize="0,0"/>
              <v:stroke on="f"/>
              <v:imagedata o:title=""/>
              <o:lock v:ext="edit" aspectratio="f"/>
              <v:textbox inset="0mm,0mm,0mm,0mm" style="mso-fit-shape-to-text:t;">
                <w:txbxContent>
                  <w:p w14:paraId="0DD5BF7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1D24">
    <w:pPr>
      <w:pStyle w:val="2"/>
      <w:ind w:right="320" w:rightChars="100"/>
      <w:jc w:val="right"/>
      <w:rPr>
        <w:rFonts w:hint="eastAsia" w:ascii="宋体" w:eastAsia="宋体"/>
        <w:sz w:val="28"/>
        <w:szCs w:val="28"/>
        <w:lang w:eastAsia="zh-CN"/>
      </w:rPr>
    </w:pPr>
    <w:r>
      <w:rPr>
        <w:rFonts w:hint="eastAsia" w:ascii="宋体" w:eastAsia="宋体"/>
        <w:kern w:val="0"/>
        <w:sz w:val="28"/>
        <w:szCs w:val="21"/>
        <w:lang w:eastAsia="zh-CN"/>
      </w:rPr>
      <w:t>—</w:t>
    </w:r>
    <w:r>
      <w:rPr>
        <w:rFonts w:hint="eastAsia" w:ascii="宋体" w:eastAsia="宋体"/>
        <w:kern w:val="0"/>
        <w:sz w:val="28"/>
        <w:szCs w:val="21"/>
      </w:rPr>
      <w:t xml:space="preserve"> </w:t>
    </w:r>
    <w:r>
      <w:rPr>
        <w:rFonts w:hint="eastAsia" w:ascii="宋体" w:eastAsia="宋体"/>
        <w:kern w:val="0"/>
        <w:sz w:val="28"/>
        <w:szCs w:val="21"/>
      </w:rPr>
      <w:fldChar w:fldCharType="begin"/>
    </w:r>
    <w:r>
      <w:rPr>
        <w:rFonts w:hint="eastAsia" w:ascii="宋体" w:eastAsia="宋体"/>
        <w:kern w:val="0"/>
        <w:sz w:val="28"/>
        <w:szCs w:val="21"/>
      </w:rPr>
      <w:instrText xml:space="preserve"> PAGE </w:instrText>
    </w:r>
    <w:r>
      <w:rPr>
        <w:rFonts w:hint="eastAsia" w:ascii="宋体" w:eastAsia="宋体"/>
        <w:kern w:val="0"/>
        <w:sz w:val="28"/>
        <w:szCs w:val="21"/>
      </w:rPr>
      <w:fldChar w:fldCharType="separate"/>
    </w:r>
    <w:r>
      <w:rPr>
        <w:rFonts w:ascii="宋体" w:eastAsia="宋体"/>
        <w:kern w:val="0"/>
        <w:sz w:val="28"/>
        <w:szCs w:val="21"/>
      </w:rPr>
      <w:t>1</w:t>
    </w:r>
    <w:r>
      <w:rPr>
        <w:rFonts w:hint="eastAsia" w:ascii="宋体" w:eastAsia="宋体"/>
        <w:kern w:val="0"/>
        <w:sz w:val="28"/>
        <w:szCs w:val="21"/>
      </w:rPr>
      <w:fldChar w:fldCharType="end"/>
    </w:r>
    <w:r>
      <w:rPr>
        <w:rFonts w:hint="eastAsia" w:ascii="宋体" w:eastAsia="宋体"/>
        <w:kern w:val="0"/>
        <w:sz w:val="28"/>
        <w:szCs w:val="21"/>
      </w:rPr>
      <w:t xml:space="preserve"> </w:t>
    </w:r>
    <w:r>
      <w:rPr>
        <w:rFonts w:hint="eastAsia" w:ascii="宋体" w:eastAsia="宋体"/>
        <w:kern w:val="0"/>
        <w:sz w:val="28"/>
        <w:szCs w:val="21"/>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720E">
    <w:pPr>
      <w:pStyle w:val="2"/>
      <w:ind w:left="320" w:leftChars="100"/>
      <w:rPr>
        <w:rFonts w:hint="eastAsia" w:ascii="宋体" w:hAnsi="宋体" w:eastAsia="宋体" w:cs="宋体"/>
        <w:sz w:val="28"/>
        <w:szCs w:val="28"/>
      </w:rPr>
    </w:pPr>
    <w:r>
      <w:rPr>
        <w:rFonts w:hint="eastAsia" w:ascii="宋体" w:hAnsi="宋体" w:eastAsia="宋体" w:cs="宋体"/>
        <w:kern w:val="0"/>
        <w:sz w:val="28"/>
        <w:szCs w:val="28"/>
      </w:rPr>
      <w:t xml:space="preserve">— </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PAGE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2</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D46D">
    <w:pPr>
      <w:pStyle w:val="2"/>
      <w:jc w:val="right"/>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CFD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24866"/>
    <w:rsid w:val="0A773A3A"/>
    <w:rsid w:val="0F234C69"/>
    <w:rsid w:val="130A05BA"/>
    <w:rsid w:val="476E0CEA"/>
    <w:rsid w:val="4EB66985"/>
    <w:rsid w:val="59B63CDD"/>
    <w:rsid w:val="62F23A2B"/>
    <w:rsid w:val="6E8D6107"/>
    <w:rsid w:val="E7F248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502</Characters>
  <Lines>0</Lines>
  <Paragraphs>0</Paragraphs>
  <TotalTime>58</TotalTime>
  <ScaleCrop>false</ScaleCrop>
  <LinksUpToDate>false</LinksUpToDate>
  <CharactersWithSpaces>533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2025-02-14T19:40:00Z</dcterms:created>
  <dc:creator>徐扬</dc:creator>
  <cp:lastModifiedBy>Since</cp:lastModifiedBy>
  <dcterms:modified xsi:type="dcterms:W3CDTF">2025-02-17T03:34:45Z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eyJoZGlkIjoiM2FiZDIzMjBhYjY3YjcwYmIxYWI1NjM4YzVmYjEyMDMiLCJ1c2VySWQiOiIyMDU4OTcyNTEifQ==</vt:lpwstr>
  </property>
  <property fmtid="{D5CDD505-2E9C-101B-9397-08002B2CF9AE}" pid="4" name="ICV">
    <vt:lpwstr>B429F5F8E3A24500AC258D5AE76EE3A0_13</vt:lpwstr>
  </property>
</Properties>
</file>